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370BE" w:rsidRPr="00FF646A" w:rsidP="00AC6F80">
      <w:pPr>
        <w:spacing w:line="480" w:lineRule="auto"/>
        <w:ind w:firstLine="720"/>
        <w:rPr>
          <w:rFonts w:ascii="Times New Roman" w:hAnsi="Times New Roman" w:cs="Times New Roman"/>
          <w:b/>
          <w:sz w:val="24"/>
          <w:szCs w:val="24"/>
        </w:rPr>
      </w:pPr>
      <w:r w:rsidRPr="00FF646A">
        <w:rPr>
          <w:rFonts w:ascii="Times New Roman" w:hAnsi="Times New Roman" w:cs="Times New Roman"/>
          <w:b/>
          <w:sz w:val="24"/>
          <w:szCs w:val="24"/>
        </w:rPr>
        <w:t xml:space="preserve">Music analysis </w:t>
      </w:r>
    </w:p>
    <w:p w:rsidR="00573073" w:rsidRPr="00FF646A" w:rsidP="00AC6F80">
      <w:pPr>
        <w:pStyle w:val="ListParagraph"/>
        <w:numPr>
          <w:ilvl w:val="0"/>
          <w:numId w:val="1"/>
        </w:numPr>
        <w:spacing w:line="480" w:lineRule="auto"/>
        <w:rPr>
          <w:rFonts w:ascii="Times New Roman" w:hAnsi="Times New Roman" w:cs="Times New Roman"/>
          <w:sz w:val="24"/>
          <w:szCs w:val="24"/>
        </w:rPr>
      </w:pPr>
      <w:r w:rsidRPr="00FF646A">
        <w:rPr>
          <w:rFonts w:ascii="Times New Roman" w:hAnsi="Times New Roman" w:cs="Times New Roman"/>
          <w:sz w:val="24"/>
          <w:szCs w:val="24"/>
        </w:rPr>
        <w:t xml:space="preserve">The melody of the song starts at 0:07 where the pre-chorus begins after the introduction. </w:t>
      </w:r>
    </w:p>
    <w:p w:rsidR="00FB59B4" w:rsidRPr="00FF646A" w:rsidP="00AC6F80">
      <w:pPr>
        <w:pStyle w:val="ListParagraph"/>
        <w:numPr>
          <w:ilvl w:val="0"/>
          <w:numId w:val="1"/>
        </w:numPr>
        <w:spacing w:line="480" w:lineRule="auto"/>
        <w:rPr>
          <w:rFonts w:ascii="Times New Roman" w:hAnsi="Times New Roman" w:cs="Times New Roman"/>
          <w:sz w:val="24"/>
          <w:szCs w:val="24"/>
        </w:rPr>
      </w:pPr>
      <w:r w:rsidRPr="00FF646A">
        <w:rPr>
          <w:rFonts w:ascii="Times New Roman" w:hAnsi="Times New Roman" w:cs="Times New Roman"/>
          <w:sz w:val="24"/>
          <w:szCs w:val="24"/>
        </w:rPr>
        <w:t xml:space="preserve">Musical harmony is created between the vocals and the instruments played with both staying in key Em. The chords are played between keys Em, D, and G as part of the partial chords.  </w:t>
      </w:r>
    </w:p>
    <w:p w:rsidR="00923CDB" w:rsidRPr="00FF646A" w:rsidP="00AC6F80">
      <w:pPr>
        <w:pStyle w:val="ListParagraph"/>
        <w:numPr>
          <w:ilvl w:val="0"/>
          <w:numId w:val="1"/>
        </w:numPr>
        <w:spacing w:line="480" w:lineRule="auto"/>
        <w:rPr>
          <w:rFonts w:ascii="Times New Roman" w:hAnsi="Times New Roman" w:cs="Times New Roman"/>
          <w:sz w:val="24"/>
          <w:szCs w:val="24"/>
        </w:rPr>
      </w:pPr>
      <w:r w:rsidRPr="00FF646A">
        <w:rPr>
          <w:rFonts w:ascii="Times New Roman" w:hAnsi="Times New Roman" w:cs="Times New Roman"/>
          <w:sz w:val="24"/>
          <w:szCs w:val="24"/>
        </w:rPr>
        <w:t xml:space="preserve">The song has a polyphony texture as it incorporates various melodic lines playing simultaneously. These include the vocal melodies and instruments which are combined in a manner that creates musical harmony. </w:t>
      </w:r>
    </w:p>
    <w:p w:rsidR="00FF3104" w:rsidRPr="00FF646A" w:rsidP="00AC6F80">
      <w:pPr>
        <w:pStyle w:val="ListParagraph"/>
        <w:numPr>
          <w:ilvl w:val="0"/>
          <w:numId w:val="1"/>
        </w:numPr>
        <w:spacing w:line="480" w:lineRule="auto"/>
        <w:rPr>
          <w:rFonts w:ascii="Times New Roman" w:hAnsi="Times New Roman" w:cs="Times New Roman"/>
          <w:sz w:val="24"/>
          <w:szCs w:val="24"/>
        </w:rPr>
      </w:pPr>
      <w:r w:rsidRPr="00FF646A">
        <w:rPr>
          <w:rFonts w:ascii="Times New Roman" w:hAnsi="Times New Roman" w:cs="Times New Roman"/>
          <w:sz w:val="24"/>
          <w:szCs w:val="24"/>
        </w:rPr>
        <w:t>The song dynamics transition between keynotes Em, D, and G. The bass notes however are different as they are mostly played around keys D/B and Em/A.</w:t>
      </w:r>
    </w:p>
    <w:p w:rsidR="00782D47" w:rsidRPr="00FF646A" w:rsidP="00AC6F80">
      <w:pPr>
        <w:pStyle w:val="ListParagraph"/>
        <w:numPr>
          <w:ilvl w:val="0"/>
          <w:numId w:val="1"/>
        </w:numPr>
        <w:spacing w:line="480" w:lineRule="auto"/>
        <w:rPr>
          <w:rFonts w:ascii="Times New Roman" w:hAnsi="Times New Roman" w:cs="Times New Roman"/>
          <w:sz w:val="24"/>
          <w:szCs w:val="24"/>
        </w:rPr>
      </w:pPr>
      <w:r w:rsidRPr="00FF646A">
        <w:rPr>
          <w:rFonts w:ascii="Times New Roman" w:hAnsi="Times New Roman" w:cs="Times New Roman"/>
          <w:sz w:val="24"/>
          <w:szCs w:val="24"/>
        </w:rPr>
        <w:t xml:space="preserve">The instruments </w:t>
      </w:r>
      <w:r w:rsidRPr="00FF646A" w:rsidR="009F6A27">
        <w:rPr>
          <w:rFonts w:ascii="Times New Roman" w:hAnsi="Times New Roman" w:cs="Times New Roman"/>
          <w:sz w:val="24"/>
          <w:szCs w:val="24"/>
        </w:rPr>
        <w:t>include</w:t>
      </w:r>
      <w:r w:rsidRPr="00FF646A">
        <w:rPr>
          <w:rFonts w:ascii="Times New Roman" w:hAnsi="Times New Roman" w:cs="Times New Roman"/>
          <w:sz w:val="24"/>
          <w:szCs w:val="24"/>
        </w:rPr>
        <w:t xml:space="preserve"> in the song include solo guitars, bass guitars, and a </w:t>
      </w:r>
      <w:r w:rsidRPr="00FF646A" w:rsidR="003548B4">
        <w:rPr>
          <w:rFonts w:ascii="Times New Roman" w:hAnsi="Times New Roman" w:cs="Times New Roman"/>
          <w:sz w:val="24"/>
          <w:szCs w:val="24"/>
        </w:rPr>
        <w:t>drum set</w:t>
      </w:r>
      <w:r w:rsidRPr="00FF646A">
        <w:rPr>
          <w:rFonts w:ascii="Times New Roman" w:hAnsi="Times New Roman" w:cs="Times New Roman"/>
          <w:sz w:val="24"/>
          <w:szCs w:val="24"/>
        </w:rPr>
        <w:t xml:space="preserve">. </w:t>
      </w:r>
    </w:p>
    <w:p w:rsidR="003548B4" w:rsidRPr="00FF646A" w:rsidP="00AC6F80">
      <w:pPr>
        <w:pStyle w:val="ListParagraph"/>
        <w:numPr>
          <w:ilvl w:val="0"/>
          <w:numId w:val="1"/>
        </w:numPr>
        <w:spacing w:line="480" w:lineRule="auto"/>
        <w:rPr>
          <w:rFonts w:ascii="Times New Roman" w:hAnsi="Times New Roman" w:cs="Times New Roman"/>
          <w:sz w:val="24"/>
          <w:szCs w:val="24"/>
        </w:rPr>
      </w:pPr>
      <w:r w:rsidRPr="00FF646A">
        <w:rPr>
          <w:rFonts w:ascii="Times New Roman" w:hAnsi="Times New Roman" w:cs="Times New Roman"/>
          <w:sz w:val="24"/>
          <w:szCs w:val="24"/>
        </w:rPr>
        <w:t xml:space="preserve">Repeated patterns are marinated in the chorus melody as well as the song beat chords. </w:t>
      </w:r>
    </w:p>
    <w:p w:rsidR="00BD6A80" w:rsidRPr="00FF646A" w:rsidP="00AC6F80">
      <w:pPr>
        <w:pStyle w:val="ListParagraph"/>
        <w:numPr>
          <w:ilvl w:val="0"/>
          <w:numId w:val="1"/>
        </w:numPr>
        <w:spacing w:line="480" w:lineRule="auto"/>
        <w:rPr>
          <w:rFonts w:ascii="Times New Roman" w:hAnsi="Times New Roman" w:cs="Times New Roman"/>
          <w:sz w:val="24"/>
          <w:szCs w:val="24"/>
        </w:rPr>
      </w:pPr>
      <w:r w:rsidRPr="00FF646A">
        <w:rPr>
          <w:rFonts w:ascii="Times New Roman" w:hAnsi="Times New Roman" w:cs="Times New Roman"/>
          <w:sz w:val="24"/>
          <w:szCs w:val="24"/>
        </w:rPr>
        <w:t xml:space="preserve">There is a single vocalist in the song. </w:t>
      </w:r>
    </w:p>
    <w:p w:rsidR="009F6206" w:rsidRPr="00FF646A" w:rsidP="00AC6F80">
      <w:pPr>
        <w:spacing w:line="480" w:lineRule="auto"/>
        <w:ind w:firstLine="720"/>
        <w:rPr>
          <w:rFonts w:ascii="Times New Roman" w:hAnsi="Times New Roman" w:cs="Times New Roman"/>
          <w:b/>
          <w:sz w:val="24"/>
          <w:szCs w:val="24"/>
        </w:rPr>
      </w:pPr>
      <w:r w:rsidRPr="00FF646A">
        <w:rPr>
          <w:rFonts w:ascii="Times New Roman" w:hAnsi="Times New Roman" w:cs="Times New Roman"/>
          <w:b/>
          <w:sz w:val="24"/>
          <w:szCs w:val="24"/>
        </w:rPr>
        <w:t>Reason for choosing the song</w:t>
      </w:r>
    </w:p>
    <w:p w:rsidR="003323FC" w:rsidRPr="00FF646A" w:rsidP="00AC6F80">
      <w:pPr>
        <w:spacing w:line="480" w:lineRule="auto"/>
        <w:rPr>
          <w:rFonts w:ascii="Times New Roman" w:hAnsi="Times New Roman" w:cs="Times New Roman"/>
          <w:sz w:val="24"/>
          <w:szCs w:val="24"/>
        </w:rPr>
      </w:pPr>
      <w:r w:rsidRPr="00FF646A">
        <w:rPr>
          <w:rFonts w:ascii="Times New Roman" w:hAnsi="Times New Roman" w:cs="Times New Roman"/>
          <w:sz w:val="24"/>
          <w:szCs w:val="24"/>
        </w:rPr>
        <w:t xml:space="preserve">The song follows the basic structure of music. The sounds of the instruments in the song are more natural making them easier to analyze. The </w:t>
      </w:r>
      <w:r w:rsidRPr="00FF646A" w:rsidR="00E5047A">
        <w:rPr>
          <w:rFonts w:ascii="Times New Roman" w:hAnsi="Times New Roman" w:cs="Times New Roman"/>
          <w:sz w:val="24"/>
          <w:szCs w:val="24"/>
        </w:rPr>
        <w:t xml:space="preserve">song patterns are also simple and easy to identify. </w:t>
      </w:r>
    </w:p>
    <w:p w:rsidR="00620AB4" w:rsidRPr="00FF646A" w:rsidP="00AC6F80">
      <w:pPr>
        <w:spacing w:line="480" w:lineRule="auto"/>
        <w:rPr>
          <w:rFonts w:ascii="Times New Roman" w:hAnsi="Times New Roman" w:cs="Times New Roman"/>
          <w:sz w:val="24"/>
          <w:szCs w:val="24"/>
        </w:rPr>
      </w:pPr>
      <w:r w:rsidRPr="00FF646A">
        <w:rPr>
          <w:rFonts w:ascii="Times New Roman" w:hAnsi="Times New Roman" w:cs="Times New Roman"/>
          <w:b/>
          <w:sz w:val="24"/>
          <w:szCs w:val="24"/>
        </w:rPr>
        <w:t>Link:</w:t>
      </w:r>
      <w:r w:rsidRPr="00FF646A">
        <w:rPr>
          <w:rFonts w:ascii="Times New Roman" w:hAnsi="Times New Roman" w:cs="Times New Roman"/>
          <w:sz w:val="24"/>
          <w:szCs w:val="24"/>
        </w:rPr>
        <w:t xml:space="preserve"> https://www.youtube.com/watch?v=GhCXAiNz9Jo</w:t>
      </w:r>
    </w:p>
    <w:p w:rsidR="00AC6F80" w:rsidP="00AC6F80">
      <w:pPr>
        <w:spacing w:line="480" w:lineRule="auto"/>
        <w:ind w:firstLine="720"/>
        <w:rPr>
          <w:rFonts w:ascii="Times New Roman" w:hAnsi="Times New Roman" w:cs="Times New Roman"/>
          <w:b/>
          <w:sz w:val="24"/>
          <w:szCs w:val="24"/>
        </w:rPr>
      </w:pPr>
    </w:p>
    <w:p w:rsidR="009F6206" w:rsidRPr="00FF646A" w:rsidP="00AC6F80">
      <w:pPr>
        <w:spacing w:line="480" w:lineRule="auto"/>
        <w:ind w:firstLine="720"/>
        <w:rPr>
          <w:rFonts w:ascii="Times New Roman" w:hAnsi="Times New Roman" w:cs="Times New Roman"/>
          <w:b/>
          <w:sz w:val="24"/>
          <w:szCs w:val="24"/>
        </w:rPr>
      </w:pPr>
      <w:bookmarkStart w:id="0" w:name="_GoBack"/>
      <w:bookmarkEnd w:id="0"/>
      <w:r w:rsidRPr="00FF646A">
        <w:rPr>
          <w:rFonts w:ascii="Times New Roman" w:hAnsi="Times New Roman" w:cs="Times New Roman"/>
          <w:b/>
          <w:sz w:val="24"/>
          <w:szCs w:val="24"/>
        </w:rPr>
        <w:t>Part II</w:t>
      </w:r>
    </w:p>
    <w:p w:rsidR="009F6206" w:rsidRPr="00FF646A" w:rsidP="00AC6F80">
      <w:pPr>
        <w:spacing w:line="480" w:lineRule="auto"/>
        <w:ind w:firstLine="720"/>
        <w:rPr>
          <w:rFonts w:ascii="Times New Roman" w:hAnsi="Times New Roman" w:cs="Times New Roman"/>
          <w:sz w:val="24"/>
          <w:szCs w:val="24"/>
        </w:rPr>
      </w:pPr>
      <w:r w:rsidRPr="00FF646A">
        <w:rPr>
          <w:rFonts w:ascii="Times New Roman" w:hAnsi="Times New Roman" w:cs="Times New Roman"/>
          <w:sz w:val="24"/>
          <w:szCs w:val="24"/>
        </w:rPr>
        <w:t xml:space="preserve">Renaissance music is described as music written towards the end of the renaissance period. The period saw the development and flourishing of a variety of music genres such as motet, masses, madrigals, and numerous dances. There are various aspects of these genres which have contributed to </w:t>
      </w:r>
      <w:r w:rsidRPr="00FF646A" w:rsidR="00CE2484">
        <w:rPr>
          <w:rFonts w:ascii="Times New Roman" w:hAnsi="Times New Roman" w:cs="Times New Roman"/>
          <w:sz w:val="24"/>
          <w:szCs w:val="24"/>
        </w:rPr>
        <w:t>its existence extending to the 21</w:t>
      </w:r>
      <w:r w:rsidRPr="00FF646A" w:rsidR="00CE2484">
        <w:rPr>
          <w:rFonts w:ascii="Times New Roman" w:hAnsi="Times New Roman" w:cs="Times New Roman"/>
          <w:sz w:val="24"/>
          <w:szCs w:val="24"/>
          <w:vertAlign w:val="superscript"/>
        </w:rPr>
        <w:t>st</w:t>
      </w:r>
      <w:r w:rsidRPr="00FF646A" w:rsidR="00CE2484">
        <w:rPr>
          <w:rFonts w:ascii="Times New Roman" w:hAnsi="Times New Roman" w:cs="Times New Roman"/>
          <w:sz w:val="24"/>
          <w:szCs w:val="24"/>
        </w:rPr>
        <w:t xml:space="preserve"> century. </w:t>
      </w:r>
      <w:r w:rsidRPr="00FF646A" w:rsidR="00587D50">
        <w:rPr>
          <w:rFonts w:ascii="Times New Roman" w:hAnsi="Times New Roman" w:cs="Times New Roman"/>
          <w:sz w:val="24"/>
          <w:szCs w:val="24"/>
        </w:rPr>
        <w:t xml:space="preserve">These music genres played a major role in expressing the attitudes towards the expressive possibility of music. </w:t>
      </w:r>
      <w:r w:rsidRPr="00FF646A" w:rsidR="005614DF">
        <w:rPr>
          <w:rFonts w:ascii="Times New Roman" w:hAnsi="Times New Roman" w:cs="Times New Roman"/>
          <w:sz w:val="24"/>
          <w:szCs w:val="24"/>
        </w:rPr>
        <w:t>Music composers incorporated more smoothness of the voice as a key factor due to a wide vocal range. Music in this age was also richer in texture incorporating four or more parts. The</w:t>
      </w:r>
      <w:r w:rsidRPr="00FF646A" w:rsidR="00FC2124">
        <w:rPr>
          <w:rFonts w:ascii="Times New Roman" w:hAnsi="Times New Roman" w:cs="Times New Roman"/>
          <w:sz w:val="24"/>
          <w:szCs w:val="24"/>
        </w:rPr>
        <w:t xml:space="preserve"> flow of the song and use of more </w:t>
      </w:r>
      <w:r w:rsidRPr="00FF646A" w:rsidR="00147E41">
        <w:rPr>
          <w:rFonts w:ascii="Times New Roman" w:hAnsi="Times New Roman" w:cs="Times New Roman"/>
          <w:sz w:val="24"/>
          <w:szCs w:val="24"/>
        </w:rPr>
        <w:t>progressive</w:t>
      </w:r>
      <w:r w:rsidRPr="00FF646A" w:rsidR="00FC2124">
        <w:rPr>
          <w:rFonts w:ascii="Times New Roman" w:hAnsi="Times New Roman" w:cs="Times New Roman"/>
          <w:sz w:val="24"/>
          <w:szCs w:val="24"/>
        </w:rPr>
        <w:t xml:space="preserve"> chords was used </w:t>
      </w:r>
      <w:r w:rsidRPr="00FF646A" w:rsidR="00147E41">
        <w:rPr>
          <w:rFonts w:ascii="Times New Roman" w:hAnsi="Times New Roman" w:cs="Times New Roman"/>
          <w:sz w:val="24"/>
          <w:szCs w:val="24"/>
        </w:rPr>
        <w:t xml:space="preserve">in creating harmony in most of the music compositions developed in the age. Polyphony is one of the major changes to the music genres during the Renaissance period. Various sets of instruments were incorporated making them easier to harmonize with a wide vocal range. </w:t>
      </w:r>
      <w:r w:rsidRPr="00FF646A" w:rsidR="00CC6C10">
        <w:rPr>
          <w:rFonts w:ascii="Times New Roman" w:hAnsi="Times New Roman" w:cs="Times New Roman"/>
          <w:sz w:val="24"/>
          <w:szCs w:val="24"/>
        </w:rPr>
        <w:t xml:space="preserve">The development and increased distribution of secular music </w:t>
      </w:r>
      <w:r w:rsidRPr="00FF646A" w:rsidR="00DF7C59">
        <w:rPr>
          <w:rFonts w:ascii="Times New Roman" w:hAnsi="Times New Roman" w:cs="Times New Roman"/>
          <w:sz w:val="24"/>
          <w:szCs w:val="24"/>
        </w:rPr>
        <w:t xml:space="preserve">such as the motets </w:t>
      </w:r>
      <w:r w:rsidRPr="00FF646A" w:rsidR="00CC6C10">
        <w:rPr>
          <w:rFonts w:ascii="Times New Roman" w:hAnsi="Times New Roman" w:cs="Times New Roman"/>
          <w:sz w:val="24"/>
          <w:szCs w:val="24"/>
        </w:rPr>
        <w:t>during the period</w:t>
      </w:r>
      <w:r w:rsidRPr="00FF646A" w:rsidR="00CC6C10">
        <w:rPr>
          <w:rFonts w:ascii="Times New Roman" w:hAnsi="Times New Roman" w:cs="Times New Roman"/>
          <w:sz w:val="24"/>
          <w:szCs w:val="24"/>
        </w:rPr>
        <w:t xml:space="preserve"> was a </w:t>
      </w:r>
      <w:r w:rsidRPr="00FF646A" w:rsidR="000F6B9A">
        <w:rPr>
          <w:rFonts w:ascii="Times New Roman" w:hAnsi="Times New Roman" w:cs="Times New Roman"/>
          <w:sz w:val="24"/>
          <w:szCs w:val="24"/>
        </w:rPr>
        <w:t xml:space="preserve">representation of more expression in writing. </w:t>
      </w:r>
      <w:r w:rsidRPr="00FF646A" w:rsidR="005E7562">
        <w:rPr>
          <w:rFonts w:ascii="Times New Roman" w:hAnsi="Times New Roman" w:cs="Times New Roman"/>
          <w:sz w:val="24"/>
          <w:szCs w:val="24"/>
        </w:rPr>
        <w:t xml:space="preserve">Some of the prominent composers during the Renaissance period include Giovanni Gabrieli, Johannes </w:t>
      </w:r>
      <w:r w:rsidRPr="00FF646A" w:rsidR="00803933">
        <w:rPr>
          <w:rFonts w:ascii="Times New Roman" w:hAnsi="Times New Roman" w:cs="Times New Roman"/>
          <w:sz w:val="24"/>
          <w:szCs w:val="24"/>
        </w:rPr>
        <w:t>Ockeghem, and</w:t>
      </w:r>
      <w:r w:rsidRPr="00FF646A" w:rsidR="005E7562">
        <w:rPr>
          <w:rFonts w:ascii="Times New Roman" w:hAnsi="Times New Roman" w:cs="Times New Roman"/>
          <w:sz w:val="24"/>
          <w:szCs w:val="24"/>
        </w:rPr>
        <w:t xml:space="preserve"> John Taverner. Some of the records f</w:t>
      </w:r>
      <w:r w:rsidRPr="00FF646A" w:rsidR="00620AB4">
        <w:rPr>
          <w:rFonts w:ascii="Times New Roman" w:hAnsi="Times New Roman" w:cs="Times New Roman"/>
          <w:sz w:val="24"/>
          <w:szCs w:val="24"/>
        </w:rPr>
        <w:t xml:space="preserve">rom this period have remained </w:t>
      </w:r>
      <w:r w:rsidRPr="00FF646A" w:rsidR="00FF646A">
        <w:rPr>
          <w:rFonts w:ascii="Times New Roman" w:hAnsi="Times New Roman" w:cs="Times New Roman"/>
          <w:sz w:val="24"/>
          <w:szCs w:val="24"/>
        </w:rPr>
        <w:t>up to</w:t>
      </w:r>
      <w:r w:rsidRPr="00FF646A" w:rsidR="0067132F">
        <w:rPr>
          <w:rFonts w:ascii="Times New Roman" w:hAnsi="Times New Roman" w:cs="Times New Roman"/>
          <w:sz w:val="24"/>
          <w:szCs w:val="24"/>
        </w:rPr>
        <w:t xml:space="preserve"> </w:t>
      </w:r>
      <w:r w:rsidRPr="00FF646A" w:rsidR="00620AB4">
        <w:rPr>
          <w:rFonts w:ascii="Times New Roman" w:hAnsi="Times New Roman" w:cs="Times New Roman"/>
          <w:sz w:val="24"/>
          <w:szCs w:val="24"/>
        </w:rPr>
        <w:t xml:space="preserve">date.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07B70D8"/>
    <w:multiLevelType w:val="hybridMultilevel"/>
    <w:tmpl w:val="B308D8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073"/>
    <w:rsid w:val="00062801"/>
    <w:rsid w:val="000F6B9A"/>
    <w:rsid w:val="00142471"/>
    <w:rsid w:val="00147E41"/>
    <w:rsid w:val="003323FC"/>
    <w:rsid w:val="003548B4"/>
    <w:rsid w:val="005614DF"/>
    <w:rsid w:val="00573073"/>
    <w:rsid w:val="00587D50"/>
    <w:rsid w:val="005E7562"/>
    <w:rsid w:val="00620AB4"/>
    <w:rsid w:val="0067132F"/>
    <w:rsid w:val="00691CF1"/>
    <w:rsid w:val="00782D47"/>
    <w:rsid w:val="007F5A7C"/>
    <w:rsid w:val="00803933"/>
    <w:rsid w:val="00923CDB"/>
    <w:rsid w:val="009F6206"/>
    <w:rsid w:val="009F6A27"/>
    <w:rsid w:val="00A370BE"/>
    <w:rsid w:val="00AC6F80"/>
    <w:rsid w:val="00BD6A80"/>
    <w:rsid w:val="00CC6C10"/>
    <w:rsid w:val="00CE2484"/>
    <w:rsid w:val="00D81633"/>
    <w:rsid w:val="00DF7C59"/>
    <w:rsid w:val="00E5047A"/>
    <w:rsid w:val="00F958F5"/>
    <w:rsid w:val="00FB59B4"/>
    <w:rsid w:val="00FC2124"/>
    <w:rsid w:val="00FE7984"/>
    <w:rsid w:val="00FF3104"/>
    <w:rsid w:val="00FF64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C632C5"/>
  <w15:chartTrackingRefBased/>
  <w15:docId w15:val="{5293A22B-9EE4-41BC-AE7A-4ED971386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4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30</cp:revision>
  <dcterms:created xsi:type="dcterms:W3CDTF">2021-06-10T11:27:00Z</dcterms:created>
  <dcterms:modified xsi:type="dcterms:W3CDTF">2021-06-10T13:28:00Z</dcterms:modified>
</cp:coreProperties>
</file>